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B4" w:rsidRDefault="00B361B4" w:rsidP="00B361B4">
      <w:pPr>
        <w:jc w:val="center"/>
        <w:rPr>
          <w:b/>
          <w:sz w:val="40"/>
          <w:szCs w:val="40"/>
        </w:rPr>
      </w:pPr>
      <w:r w:rsidRPr="00B361B4">
        <w:rPr>
          <w:b/>
          <w:sz w:val="40"/>
          <w:szCs w:val="40"/>
        </w:rPr>
        <w:t xml:space="preserve">INDICE </w:t>
      </w:r>
      <w:proofErr w:type="spellStart"/>
      <w:r w:rsidRPr="00B361B4">
        <w:rPr>
          <w:b/>
          <w:sz w:val="40"/>
          <w:szCs w:val="40"/>
        </w:rPr>
        <w:t>DI</w:t>
      </w:r>
      <w:proofErr w:type="spellEnd"/>
      <w:r w:rsidRPr="00B361B4">
        <w:rPr>
          <w:b/>
          <w:sz w:val="40"/>
          <w:szCs w:val="40"/>
        </w:rPr>
        <w:t xml:space="preserve"> TEMPESTIVITA’ DEI PAGAMENTI 2020</w:t>
      </w:r>
    </w:p>
    <w:p w:rsidR="00B361B4" w:rsidRPr="00B361B4" w:rsidRDefault="00B361B4" w:rsidP="00B361B4">
      <w:pPr>
        <w:jc w:val="center"/>
        <w:rPr>
          <w:b/>
          <w:sz w:val="40"/>
          <w:szCs w:val="4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5"/>
        <w:gridCol w:w="1654"/>
        <w:gridCol w:w="1801"/>
        <w:gridCol w:w="1932"/>
        <w:gridCol w:w="1275"/>
      </w:tblGrid>
      <w:tr w:rsidR="00651A4A" w:rsidRPr="00651A4A" w:rsidTr="00651A4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Codice meccanografico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Anno scolastico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Anno finanziario</w:t>
            </w:r>
          </w:p>
        </w:tc>
        <w:tc>
          <w:tcPr>
            <w:tcW w:w="1902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Indice</w:t>
            </w:r>
          </w:p>
        </w:tc>
        <w:tc>
          <w:tcPr>
            <w:tcW w:w="1230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Valore</w:t>
            </w:r>
          </w:p>
        </w:tc>
      </w:tr>
      <w:tr w:rsidR="00651A4A" w:rsidRPr="00651A4A" w:rsidTr="00651A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RMIC8CB00B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  <w:r w:rsidR="008A2CC4">
              <w:rPr>
                <w:rFonts w:eastAsia="Times New Roman" w:cs="Times New Roman"/>
                <w:sz w:val="24"/>
                <w:szCs w:val="24"/>
                <w:lang w:eastAsia="it-IT"/>
              </w:rPr>
              <w:t>-</w:t>
            </w: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1902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I Trimestre</w:t>
            </w:r>
          </w:p>
        </w:tc>
        <w:tc>
          <w:tcPr>
            <w:tcW w:w="1230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-10,66</w:t>
            </w:r>
          </w:p>
        </w:tc>
      </w:tr>
      <w:tr w:rsidR="00651A4A" w:rsidRPr="00651A4A" w:rsidTr="00651A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RMIC8CB00B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  <w:r w:rsidR="008A2CC4">
              <w:rPr>
                <w:rFonts w:eastAsia="Times New Roman" w:cs="Times New Roman"/>
                <w:sz w:val="24"/>
                <w:szCs w:val="24"/>
                <w:lang w:eastAsia="it-IT"/>
              </w:rPr>
              <w:t>-</w:t>
            </w: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1902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II Trimestre</w:t>
            </w:r>
          </w:p>
        </w:tc>
        <w:tc>
          <w:tcPr>
            <w:tcW w:w="1230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-13,90</w:t>
            </w:r>
          </w:p>
        </w:tc>
      </w:tr>
      <w:tr w:rsidR="00651A4A" w:rsidRPr="00651A4A" w:rsidTr="00651A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RMIC8CB00B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  <w:r w:rsidR="008A2CC4">
              <w:rPr>
                <w:rFonts w:eastAsia="Times New Roman" w:cs="Times New Roman"/>
                <w:sz w:val="24"/>
                <w:szCs w:val="24"/>
                <w:lang w:eastAsia="it-IT"/>
              </w:rPr>
              <w:t>-</w:t>
            </w: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1902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III Trimestre</w:t>
            </w:r>
          </w:p>
        </w:tc>
        <w:tc>
          <w:tcPr>
            <w:tcW w:w="1230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59,48</w:t>
            </w:r>
          </w:p>
        </w:tc>
      </w:tr>
      <w:tr w:rsidR="00651A4A" w:rsidRPr="00651A4A" w:rsidTr="00651A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RMIC8CB00B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  <w:r w:rsidR="008A2CC4">
              <w:rPr>
                <w:rFonts w:eastAsia="Times New Roman" w:cs="Times New Roman"/>
                <w:sz w:val="24"/>
                <w:szCs w:val="24"/>
                <w:lang w:eastAsia="it-IT"/>
              </w:rPr>
              <w:t>-</w:t>
            </w: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1902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IV Trimestre</w:t>
            </w:r>
          </w:p>
        </w:tc>
        <w:tc>
          <w:tcPr>
            <w:tcW w:w="1230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-6,65</w:t>
            </w:r>
          </w:p>
        </w:tc>
      </w:tr>
      <w:tr w:rsidR="00651A4A" w:rsidRPr="00651A4A" w:rsidTr="00651A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RMIC8CB00B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  <w:r w:rsidR="008A2CC4">
              <w:rPr>
                <w:rFonts w:eastAsia="Times New Roman" w:cs="Times New Roman"/>
                <w:sz w:val="24"/>
                <w:szCs w:val="24"/>
                <w:lang w:eastAsia="it-IT"/>
              </w:rPr>
              <w:t>-</w:t>
            </w: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1902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Annuale</w:t>
            </w:r>
          </w:p>
        </w:tc>
        <w:tc>
          <w:tcPr>
            <w:tcW w:w="1230" w:type="dxa"/>
            <w:vAlign w:val="center"/>
            <w:hideMark/>
          </w:tcPr>
          <w:p w:rsidR="00651A4A" w:rsidRPr="00651A4A" w:rsidRDefault="00651A4A" w:rsidP="00651A4A">
            <w:pPr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651A4A">
              <w:rPr>
                <w:rFonts w:eastAsia="Times New Roman" w:cs="Times New Roman"/>
                <w:sz w:val="24"/>
                <w:szCs w:val="24"/>
                <w:lang w:eastAsia="it-IT"/>
              </w:rPr>
              <w:t>-4,26</w:t>
            </w:r>
          </w:p>
        </w:tc>
      </w:tr>
    </w:tbl>
    <w:p w:rsidR="00020645" w:rsidRDefault="00020645"/>
    <w:sectPr w:rsidR="00020645" w:rsidSect="00651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51A4A"/>
    <w:rsid w:val="00020645"/>
    <w:rsid w:val="00255889"/>
    <w:rsid w:val="0028651E"/>
    <w:rsid w:val="0056209C"/>
    <w:rsid w:val="00651A4A"/>
    <w:rsid w:val="008A2CC4"/>
    <w:rsid w:val="00B3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2021-01-29T12:39:00Z</dcterms:created>
  <dcterms:modified xsi:type="dcterms:W3CDTF">2021-01-29T12:42:00Z</dcterms:modified>
</cp:coreProperties>
</file>